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B77" w:rsidRPr="00F76B77" w:rsidRDefault="00F76B77" w:rsidP="00F76B77">
      <w:pPr>
        <w:pStyle w:val="BasicParagraphStaff"/>
        <w:jc w:val="center"/>
        <w:rPr>
          <w:rFonts w:ascii="Times New Rom B" w:hAnsi="Times New Rom B" w:cs="Times New Rom B"/>
          <w:smallCaps/>
          <w:sz w:val="72"/>
          <w:szCs w:val="84"/>
        </w:rPr>
      </w:pPr>
      <w:r w:rsidRPr="00F76B77">
        <w:rPr>
          <w:rFonts w:ascii="Times New Rom B" w:hAnsi="Times New Rom B" w:cs="Times New Rom B"/>
          <w:smallCaps/>
          <w:sz w:val="72"/>
          <w:szCs w:val="84"/>
        </w:rPr>
        <w:t>Long Tunnel Extended Gold Mine Walhalla</w:t>
      </w:r>
    </w:p>
    <w:p w:rsidR="00F76B77" w:rsidRPr="00F76B77" w:rsidRDefault="00F76B77" w:rsidP="00F76B77">
      <w:pPr>
        <w:pStyle w:val="BasicParagraph"/>
        <w:suppressAutoHyphens/>
        <w:spacing w:before="240" w:after="170"/>
        <w:rPr>
          <w:rFonts w:ascii="Avalon" w:hAnsi="Avalon" w:cs="Avalon"/>
          <w:sz w:val="36"/>
          <w:szCs w:val="56"/>
        </w:rPr>
      </w:pPr>
      <w:r w:rsidRPr="00F76B77">
        <w:rPr>
          <w:rFonts w:ascii="Avalon" w:hAnsi="Avalon" w:cs="Avalon"/>
          <w:sz w:val="36"/>
          <w:szCs w:val="56"/>
        </w:rPr>
        <w:t>Teachers Notes</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The Mine is managed by an experienced Mining Engineer who prioritizes the safety of staff and students underground above all else.</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 xml:space="preserve">The Mine is well lit, well ventilated and visitors do not enter confined spaces – </w:t>
      </w:r>
      <w:r w:rsidRPr="00F76B77">
        <w:rPr>
          <w:rFonts w:ascii="Avalon" w:hAnsi="Avalon" w:cs="Avalon"/>
          <w:sz w:val="18"/>
          <w:szCs w:val="18"/>
        </w:rPr>
        <w:br/>
        <w:t>the entire tour is wheelchair accessible and the Mine has a wheelchair should one be needed.</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The tour guides are trained in the recognition of any distress within the tour groups and, in the unlikely event of occurrence, affected students would be helped to exit the Mine with a minimum of fuss or embarrassment.</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 xml:space="preserve">The Mine office has a stock of clean </w:t>
      </w:r>
      <w:proofErr w:type="spellStart"/>
      <w:r w:rsidRPr="00F76B77">
        <w:rPr>
          <w:rFonts w:ascii="Avalon" w:hAnsi="Avalon" w:cs="Avalon"/>
          <w:sz w:val="18"/>
          <w:szCs w:val="18"/>
        </w:rPr>
        <w:t>tracky</w:t>
      </w:r>
      <w:proofErr w:type="spellEnd"/>
      <w:r w:rsidRPr="00F76B77">
        <w:rPr>
          <w:rFonts w:ascii="Avalon" w:hAnsi="Avalon" w:cs="Avalon"/>
          <w:sz w:val="18"/>
          <w:szCs w:val="18"/>
        </w:rPr>
        <w:t xml:space="preserve"> </w:t>
      </w:r>
      <w:proofErr w:type="spellStart"/>
      <w:r w:rsidRPr="00F76B77">
        <w:rPr>
          <w:rFonts w:ascii="Avalon" w:hAnsi="Avalon" w:cs="Avalon"/>
          <w:sz w:val="18"/>
          <w:szCs w:val="18"/>
        </w:rPr>
        <w:t>daks</w:t>
      </w:r>
      <w:proofErr w:type="spellEnd"/>
      <w:r w:rsidRPr="00F76B77">
        <w:rPr>
          <w:rFonts w:ascii="Avalon" w:hAnsi="Avalon" w:cs="Avalon"/>
          <w:sz w:val="18"/>
          <w:szCs w:val="18"/>
        </w:rPr>
        <w:t xml:space="preserve"> and underwear for emergency use.</w:t>
      </w:r>
    </w:p>
    <w:p w:rsidR="00F76B77" w:rsidRPr="00F76B77" w:rsidRDefault="00F76B77" w:rsidP="00F76B77">
      <w:pPr>
        <w:pStyle w:val="BasicParagraph"/>
        <w:numPr>
          <w:ilvl w:val="0"/>
          <w:numId w:val="2"/>
        </w:numPr>
        <w:suppressAutoHyphens/>
        <w:spacing w:after="170"/>
        <w:rPr>
          <w:rFonts w:ascii="Avalon" w:hAnsi="Avalon" w:cs="Avalon"/>
          <w:spacing w:val="-2"/>
          <w:sz w:val="18"/>
          <w:szCs w:val="18"/>
        </w:rPr>
      </w:pPr>
      <w:r w:rsidRPr="00F76B77">
        <w:rPr>
          <w:rFonts w:ascii="Avalon" w:hAnsi="Avalon" w:cs="Avalon"/>
          <w:spacing w:val="-2"/>
          <w:sz w:val="18"/>
          <w:szCs w:val="18"/>
        </w:rPr>
        <w:t xml:space="preserve">Tour group numbers will not exceed 30 people and we prefer to operate two smaller tours than one very large one. Tours last an average of 45 to 50 minutes but can operate at 20 minute intervals, provided we have prior notice of the need. </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We can accommodate teachers and adult helpers free of charge at the rate of one adult to every 10 students – or more in the case of children with special needs.</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Bus drivers should be aware that it is possible to turn around buses up to 40 feet long in the area near the Mine office – at the top of the steep hill. Bus drivers may also join the Mine tour free of charge and can enjoy tea or coffee at the Mine office, also free of charge.</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A school project, in the way of a quiz, has been prepared. This can be downloaded from this website in Word format. Teachers can make any changes they wish. Guides, in their tour presentation will provide all the answers to the standard questions. If changes are made to the quiz, the Guide doing the presentation should be made aware of this to ensure the changes are addressed in the presentation.</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 xml:space="preserve">The quiz has been designed to be used by either primary or secondary students. For the same set of questions there are two sets of answers – one for younger students and one for older ones. </w:t>
      </w:r>
      <w:r w:rsidRPr="00F76B77">
        <w:rPr>
          <w:rFonts w:ascii="Avalon" w:hAnsi="Avalon" w:cs="Avalon"/>
          <w:sz w:val="18"/>
          <w:szCs w:val="18"/>
        </w:rPr>
        <w:br/>
        <w:t xml:space="preserve">Teachers can obtain these answer sets by email to the Mine Manager on </w:t>
      </w:r>
      <w:r w:rsidRPr="00F76B77">
        <w:rPr>
          <w:rFonts w:ascii="Avalon" w:hAnsi="Avalon" w:cs="Avalon"/>
          <w:sz w:val="18"/>
          <w:szCs w:val="18"/>
        </w:rPr>
        <w:br/>
      </w:r>
      <w:r w:rsidRPr="00F76B77">
        <w:rPr>
          <w:rFonts w:ascii="Avalon" w:hAnsi="Avalon" w:cs="Avalon"/>
          <w:b/>
          <w:bCs/>
          <w:sz w:val="18"/>
          <w:szCs w:val="18"/>
        </w:rPr>
        <w:t>mine@walhallaboard.org.au</w:t>
      </w:r>
      <w:r w:rsidRPr="00F76B77">
        <w:rPr>
          <w:rFonts w:ascii="Avalon" w:hAnsi="Avalon" w:cs="Avalon"/>
          <w:sz w:val="18"/>
          <w:szCs w:val="18"/>
        </w:rPr>
        <w:t xml:space="preserve">. We try not to hand </w:t>
      </w:r>
      <w:proofErr w:type="gramStart"/>
      <w:r w:rsidRPr="00F76B77">
        <w:rPr>
          <w:rFonts w:ascii="Avalon" w:hAnsi="Avalon" w:cs="Avalon"/>
          <w:sz w:val="18"/>
          <w:szCs w:val="18"/>
        </w:rPr>
        <w:t>out answers to students and only respond</w:t>
      </w:r>
      <w:proofErr w:type="gramEnd"/>
      <w:r w:rsidRPr="00F76B77">
        <w:rPr>
          <w:rFonts w:ascii="Avalon" w:hAnsi="Avalon" w:cs="Avalon"/>
          <w:sz w:val="18"/>
          <w:szCs w:val="18"/>
        </w:rPr>
        <w:t xml:space="preserve"> to “edu.au” email addresses!</w:t>
      </w:r>
    </w:p>
    <w:p w:rsidR="00F76B77" w:rsidRPr="00F76B77" w:rsidRDefault="00F76B77" w:rsidP="00F76B77">
      <w:pPr>
        <w:pStyle w:val="BasicParagraph"/>
        <w:numPr>
          <w:ilvl w:val="0"/>
          <w:numId w:val="2"/>
        </w:numPr>
        <w:suppressAutoHyphens/>
        <w:spacing w:after="170"/>
        <w:rPr>
          <w:rFonts w:ascii="Avalon" w:hAnsi="Avalon" w:cs="Avalon"/>
          <w:b/>
          <w:bCs/>
          <w:sz w:val="18"/>
          <w:szCs w:val="18"/>
        </w:rPr>
      </w:pPr>
      <w:r w:rsidRPr="00F76B77">
        <w:rPr>
          <w:rFonts w:ascii="Avalon" w:hAnsi="Avalon" w:cs="Avalon"/>
          <w:sz w:val="18"/>
          <w:szCs w:val="18"/>
        </w:rPr>
        <w:t xml:space="preserve">Bookings for Mine tours can be made through Rawson Village for those school groups staying there – or by telephone to the </w:t>
      </w:r>
      <w:r w:rsidRPr="00F76B77">
        <w:rPr>
          <w:rFonts w:ascii="Avalon" w:hAnsi="Avalon" w:cs="Avalon"/>
          <w:b/>
          <w:bCs/>
          <w:sz w:val="18"/>
          <w:szCs w:val="18"/>
        </w:rPr>
        <w:t>Mine (5165 6259)</w:t>
      </w:r>
      <w:r w:rsidRPr="00F76B77">
        <w:rPr>
          <w:rFonts w:ascii="Avalon" w:hAnsi="Avalon" w:cs="Avalon"/>
          <w:sz w:val="18"/>
          <w:szCs w:val="18"/>
        </w:rPr>
        <w:t xml:space="preserve"> between 12:30pm and 2:30pm any day or to the</w:t>
      </w:r>
      <w:r w:rsidRPr="00F76B77">
        <w:rPr>
          <w:rFonts w:ascii="Avalon" w:hAnsi="Avalon" w:cs="Avalon"/>
          <w:b/>
          <w:bCs/>
          <w:sz w:val="18"/>
          <w:szCs w:val="18"/>
        </w:rPr>
        <w:t xml:space="preserve"> Mine Manager on 5622 3402 or 0412 285 913 at any time.</w:t>
      </w:r>
    </w:p>
    <w:p w:rsidR="00F76B77" w:rsidRPr="00F76B77" w:rsidRDefault="00F76B77" w:rsidP="00F76B77">
      <w:pPr>
        <w:pStyle w:val="BasicParagraph"/>
        <w:numPr>
          <w:ilvl w:val="0"/>
          <w:numId w:val="2"/>
        </w:numPr>
        <w:suppressAutoHyphens/>
        <w:spacing w:after="170"/>
        <w:rPr>
          <w:rFonts w:ascii="Avalon" w:hAnsi="Avalon" w:cs="Avalon"/>
          <w:sz w:val="18"/>
          <w:szCs w:val="18"/>
        </w:rPr>
      </w:pPr>
      <w:r w:rsidRPr="00F76B77">
        <w:rPr>
          <w:rFonts w:ascii="Avalon" w:hAnsi="Avalon" w:cs="Avalon"/>
          <w:sz w:val="18"/>
          <w:szCs w:val="18"/>
        </w:rPr>
        <w:t>We can arrange visits to the Old Post Office and the Mechanics Institute – we are also happy to assist in arrangements for Gold Panning Tours, or visits to the Walhalla Goldfields Railway.</w:t>
      </w:r>
    </w:p>
    <w:p w:rsidR="00F76B77" w:rsidRPr="00F76B77" w:rsidRDefault="00F76B77" w:rsidP="00F76B77">
      <w:pPr>
        <w:pStyle w:val="BasicParagraph"/>
        <w:numPr>
          <w:ilvl w:val="0"/>
          <w:numId w:val="2"/>
        </w:numPr>
        <w:suppressAutoHyphens/>
        <w:spacing w:after="170"/>
        <w:rPr>
          <w:rFonts w:ascii="Avalon" w:hAnsi="Avalon" w:cs="Avalon"/>
          <w:spacing w:val="-2"/>
          <w:sz w:val="18"/>
          <w:szCs w:val="18"/>
        </w:rPr>
      </w:pPr>
      <w:r w:rsidRPr="00F76B77">
        <w:rPr>
          <w:rFonts w:ascii="Avalon" w:hAnsi="Avalon" w:cs="Avalon"/>
          <w:spacing w:val="-2"/>
          <w:sz w:val="18"/>
          <w:szCs w:val="18"/>
        </w:rPr>
        <w:t xml:space="preserve">We recommend accommodation at Rawson Village, or camping at the Chinese Gardens – both can be found by putting the name in your </w:t>
      </w:r>
      <w:proofErr w:type="spellStart"/>
      <w:r w:rsidRPr="00F76B77">
        <w:rPr>
          <w:rFonts w:ascii="Avalon" w:hAnsi="Avalon" w:cs="Avalon"/>
          <w:spacing w:val="-2"/>
          <w:sz w:val="18"/>
          <w:szCs w:val="18"/>
        </w:rPr>
        <w:t>favourite</w:t>
      </w:r>
      <w:proofErr w:type="spellEnd"/>
      <w:r w:rsidRPr="00F76B77">
        <w:rPr>
          <w:rFonts w:ascii="Avalon" w:hAnsi="Avalon" w:cs="Avalon"/>
          <w:spacing w:val="-2"/>
          <w:sz w:val="18"/>
          <w:szCs w:val="18"/>
        </w:rPr>
        <w:t xml:space="preserve"> search engine. </w:t>
      </w:r>
    </w:p>
    <w:p w:rsidR="00F76B77" w:rsidRPr="00F76B77" w:rsidRDefault="00F76B77" w:rsidP="00F76B77">
      <w:pPr>
        <w:pStyle w:val="BasicParagraph"/>
        <w:tabs>
          <w:tab w:val="left" w:pos="2970"/>
        </w:tabs>
        <w:suppressAutoHyphens/>
        <w:spacing w:after="170"/>
        <w:rPr>
          <w:rFonts w:ascii="Avalon" w:hAnsi="Avalon" w:cs="Avalon"/>
          <w:sz w:val="18"/>
          <w:szCs w:val="18"/>
        </w:rPr>
      </w:pPr>
      <w:r w:rsidRPr="00F76B77">
        <w:rPr>
          <w:rFonts w:ascii="Avalon" w:hAnsi="Avalon" w:cs="Avalon"/>
          <w:sz w:val="18"/>
          <w:szCs w:val="18"/>
        </w:rPr>
        <w:tab/>
      </w:r>
    </w:p>
    <w:p w:rsidR="00F76B77" w:rsidRPr="00F76B77" w:rsidRDefault="00F76B77" w:rsidP="00F76B77">
      <w:pPr>
        <w:pStyle w:val="BasicParagraph"/>
        <w:suppressAutoHyphens/>
        <w:spacing w:after="170"/>
        <w:rPr>
          <w:rFonts w:ascii="Avalon" w:hAnsi="Avalon" w:cs="Avalon"/>
          <w:sz w:val="18"/>
          <w:szCs w:val="18"/>
        </w:rPr>
      </w:pPr>
      <w:r w:rsidRPr="00F76B77">
        <w:rPr>
          <w:rFonts w:ascii="Avalon" w:hAnsi="Avalon" w:cs="Avalon"/>
          <w:sz w:val="18"/>
          <w:szCs w:val="18"/>
        </w:rPr>
        <w:t>Lastly, we aim to provide students with a happy and memorable experience that will contribute to their knowledge of the contribution of reef mining to Australia’s heritage and economy. We look forward to welcoming you to this iconic tourist attraction.</w:t>
      </w:r>
    </w:p>
    <w:p w:rsidR="00965C82" w:rsidRPr="00F76B77" w:rsidRDefault="00965C82" w:rsidP="00F76B77">
      <w:pPr>
        <w:rPr>
          <w:rFonts w:hint="eastAsia"/>
          <w:szCs w:val="28"/>
        </w:rPr>
      </w:pPr>
    </w:p>
    <w:sectPr w:rsidR="00965C82" w:rsidRPr="00F76B77" w:rsidSect="00F76B77">
      <w:type w:val="continuous"/>
      <w:pgSz w:w="11907" w:h="16839" w:code="9"/>
      <w:pgMar w:top="720" w:right="720" w:bottom="720" w:left="720"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inion Pro">
    <w:panose1 w:val="02040503050306020203"/>
    <w:charset w:val="00"/>
    <w:family w:val="roman"/>
    <w:notTrueType/>
    <w:pitch w:val="variable"/>
    <w:sig w:usb0="60000287" w:usb1="00000001" w:usb2="00000000" w:usb3="00000000" w:csb0="0000019F" w:csb1="00000000"/>
  </w:font>
  <w:font w:name="Times New Rom B">
    <w:panose1 w:val="00000000000000000000"/>
    <w:charset w:val="00"/>
    <w:family w:val="auto"/>
    <w:pitch w:val="variable"/>
    <w:sig w:usb0="00000087" w:usb1="00000000" w:usb2="00000000" w:usb3="00000000" w:csb0="0000001B" w:csb1="00000000"/>
  </w:font>
  <w:font w:name="Avalo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C6342"/>
    <w:multiLevelType w:val="hybridMultilevel"/>
    <w:tmpl w:val="1DA6D14E"/>
    <w:lvl w:ilvl="0" w:tplc="43E28064">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5135B49"/>
    <w:multiLevelType w:val="hybridMultilevel"/>
    <w:tmpl w:val="AA4E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useFELayout/>
  </w:compat>
  <w:rsids>
    <w:rsidRoot w:val="001F2291"/>
    <w:rsid w:val="00046AD0"/>
    <w:rsid w:val="0009657F"/>
    <w:rsid w:val="000A4679"/>
    <w:rsid w:val="001F2291"/>
    <w:rsid w:val="00213CD6"/>
    <w:rsid w:val="002615E1"/>
    <w:rsid w:val="00267314"/>
    <w:rsid w:val="002C6BB6"/>
    <w:rsid w:val="0037352C"/>
    <w:rsid w:val="003929EA"/>
    <w:rsid w:val="004603D5"/>
    <w:rsid w:val="00565136"/>
    <w:rsid w:val="00585FA4"/>
    <w:rsid w:val="005E5955"/>
    <w:rsid w:val="005E7BE4"/>
    <w:rsid w:val="00656073"/>
    <w:rsid w:val="00671B4F"/>
    <w:rsid w:val="006B6716"/>
    <w:rsid w:val="00716A87"/>
    <w:rsid w:val="007776D2"/>
    <w:rsid w:val="0082581C"/>
    <w:rsid w:val="00867DC7"/>
    <w:rsid w:val="00921775"/>
    <w:rsid w:val="00943A57"/>
    <w:rsid w:val="00965C82"/>
    <w:rsid w:val="009A120D"/>
    <w:rsid w:val="009E2F0F"/>
    <w:rsid w:val="00A3289D"/>
    <w:rsid w:val="00A42C42"/>
    <w:rsid w:val="00AD1DBA"/>
    <w:rsid w:val="00AF5458"/>
    <w:rsid w:val="00B0733E"/>
    <w:rsid w:val="00B2080D"/>
    <w:rsid w:val="00B76691"/>
    <w:rsid w:val="00B954B7"/>
    <w:rsid w:val="00BB7C60"/>
    <w:rsid w:val="00C50908"/>
    <w:rsid w:val="00C65319"/>
    <w:rsid w:val="00CA159B"/>
    <w:rsid w:val="00CF2CD1"/>
    <w:rsid w:val="00D00446"/>
    <w:rsid w:val="00D05B73"/>
    <w:rsid w:val="00DD7FDA"/>
    <w:rsid w:val="00E4350E"/>
    <w:rsid w:val="00F644FD"/>
    <w:rsid w:val="00F76B77"/>
    <w:rsid w:val="00FA245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2177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B954B7"/>
    <w:pPr>
      <w:ind w:left="720"/>
      <w:contextualSpacing/>
    </w:pPr>
  </w:style>
  <w:style w:type="paragraph" w:styleId="BalloonText">
    <w:name w:val="Balloon Text"/>
    <w:basedOn w:val="Normal"/>
    <w:link w:val="BalloonTextChar"/>
    <w:uiPriority w:val="99"/>
    <w:semiHidden/>
    <w:unhideWhenUsed/>
    <w:rsid w:val="00A42C42"/>
    <w:rPr>
      <w:rFonts w:ascii="Tahoma" w:hAnsi="Tahoma"/>
      <w:sz w:val="16"/>
      <w:szCs w:val="16"/>
    </w:rPr>
  </w:style>
  <w:style w:type="character" w:customStyle="1" w:styleId="BalloonTextChar">
    <w:name w:val="Balloon Text Char"/>
    <w:link w:val="BalloonText"/>
    <w:uiPriority w:val="99"/>
    <w:semiHidden/>
    <w:rsid w:val="00A42C42"/>
    <w:rPr>
      <w:rFonts w:ascii="Tahoma" w:hAnsi="Tahoma" w:cs="Tahoma"/>
      <w:sz w:val="16"/>
      <w:szCs w:val="16"/>
      <w:lang w:val="en-US" w:eastAsia="en-US"/>
    </w:rPr>
  </w:style>
  <w:style w:type="table" w:styleId="TableGrid">
    <w:name w:val="Table Grid"/>
    <w:basedOn w:val="TableNormal"/>
    <w:uiPriority w:val="59"/>
    <w:rsid w:val="00A42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F76B77"/>
    <w:pPr>
      <w:autoSpaceDE w:val="0"/>
      <w:autoSpaceDN w:val="0"/>
      <w:adjustRightInd w:val="0"/>
      <w:spacing w:line="288" w:lineRule="auto"/>
      <w:textAlignment w:val="center"/>
    </w:pPr>
    <w:rPr>
      <w:rFonts w:ascii="Minion Pro" w:hAnsi="Minion Pro" w:cs="Minion Pro"/>
      <w:color w:val="000000"/>
      <w:lang w:eastAsia="en-AU"/>
    </w:rPr>
  </w:style>
  <w:style w:type="paragraph" w:customStyle="1" w:styleId="BasicParagraphStaff">
    <w:name w:val="Basic Paragraph (Staff)"/>
    <w:basedOn w:val="Normal"/>
    <w:uiPriority w:val="99"/>
    <w:rsid w:val="00F76B77"/>
    <w:pPr>
      <w:autoSpaceDE w:val="0"/>
      <w:autoSpaceDN w:val="0"/>
      <w:adjustRightInd w:val="0"/>
      <w:spacing w:line="288" w:lineRule="auto"/>
      <w:textAlignment w:val="center"/>
    </w:pPr>
    <w:rPr>
      <w:rFonts w:ascii="Minion Pro" w:hAnsi="Minion Pro" w:cs="Minion Pro"/>
      <w:color w:val="000000"/>
      <w:lang w:eastAsia="en-AU"/>
    </w:rPr>
  </w:style>
</w:styles>
</file>

<file path=word/webSettings.xml><?xml version="1.0" encoding="utf-8"?>
<w:webSettings xmlns:r="http://schemas.openxmlformats.org/officeDocument/2006/relationships" xmlns:w="http://schemas.openxmlformats.org/wordprocessingml/2006/main">
  <w:divs>
    <w:div w:id="872423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078BE-832F-4AD2-9C9C-D13C7C16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Mount Erin College</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Forte</dc:creator>
  <cp:lastModifiedBy>Simon</cp:lastModifiedBy>
  <cp:revision>2</cp:revision>
  <cp:lastPrinted>2014-07-06T05:30:00Z</cp:lastPrinted>
  <dcterms:created xsi:type="dcterms:W3CDTF">2015-11-23T11:52:00Z</dcterms:created>
  <dcterms:modified xsi:type="dcterms:W3CDTF">2015-11-23T11:52:00Z</dcterms:modified>
</cp:coreProperties>
</file>